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200D38">
        <w:rPr>
          <w:rFonts w:asciiTheme="minorHAnsi" w:hAnsiTheme="minorHAnsi" w:cs="Arial"/>
          <w:b/>
        </w:rPr>
        <w:t>38</w:t>
      </w:r>
      <w:r w:rsidR="009E7637">
        <w:rPr>
          <w:rFonts w:asciiTheme="minorHAnsi" w:hAnsiTheme="minorHAnsi" w:cs="Arial"/>
          <w:b/>
        </w:rPr>
        <w:t>/2020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242C56">
        <w:rPr>
          <w:rFonts w:asciiTheme="minorHAnsi" w:hAnsiTheme="minorHAnsi" w:cs="Arial"/>
          <w:b/>
          <w:sz w:val="22"/>
          <w:szCs w:val="22"/>
        </w:rPr>
        <w:t>8</w:t>
      </w:r>
      <w:r w:rsidR="0020103D">
        <w:rPr>
          <w:rFonts w:asciiTheme="minorHAnsi" w:hAnsiTheme="minorHAnsi" w:cs="Arial"/>
          <w:b/>
          <w:sz w:val="22"/>
          <w:szCs w:val="22"/>
        </w:rPr>
        <w:t>44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0103D">
        <w:rPr>
          <w:rFonts w:asciiTheme="minorHAnsi" w:hAnsiTheme="minorHAnsi" w:cs="Arial"/>
          <w:sz w:val="22"/>
          <w:szCs w:val="22"/>
        </w:rPr>
        <w:t>11/01/2020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>,</w:t>
      </w:r>
      <w:r w:rsidR="00A037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0103D">
        <w:rPr>
          <w:rFonts w:asciiTheme="minorHAnsi" w:hAnsiTheme="minorHAnsi" w:cs="Arial"/>
          <w:b/>
          <w:sz w:val="22"/>
          <w:szCs w:val="22"/>
        </w:rPr>
        <w:t>14</w:t>
      </w:r>
      <w:r w:rsidR="009E0E02">
        <w:rPr>
          <w:rFonts w:asciiTheme="minorHAnsi" w:hAnsiTheme="minorHAnsi" w:cs="Arial"/>
          <w:b/>
          <w:sz w:val="22"/>
          <w:szCs w:val="22"/>
        </w:rPr>
        <w:t xml:space="preserve"> de enero de 2020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52116" w:rsidRPr="00BC524E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0D38">
        <w:rPr>
          <w:rFonts w:asciiTheme="minorHAnsi" w:hAnsiTheme="minorHAnsi" w:cs="Arial"/>
          <w:b/>
          <w:sz w:val="22"/>
          <w:szCs w:val="22"/>
        </w:rPr>
        <w:t>SR. DANIEL PROVOSTE H</w:t>
      </w:r>
      <w:r w:rsidR="00B23F82">
        <w:rPr>
          <w:rFonts w:asciiTheme="minorHAnsi" w:hAnsiTheme="minorHAnsi" w:cs="Arial"/>
          <w:b/>
          <w:sz w:val="22"/>
          <w:szCs w:val="22"/>
        </w:rPr>
        <w:t>EREVIA</w:t>
      </w:r>
      <w:r w:rsidR="00A8098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04681" w:rsidRDefault="00E04681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20103D">
        <w:rPr>
          <w:rFonts w:asciiTheme="minorHAnsi" w:hAnsiTheme="minorHAnsi" w:cs="Arial"/>
          <w:sz w:val="22"/>
          <w:szCs w:val="22"/>
        </w:rPr>
        <w:t>11 de enero de 2020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9636DD">
        <w:rPr>
          <w:rFonts w:asciiTheme="minorHAnsi" w:hAnsiTheme="minorHAnsi" w:cs="Arial"/>
          <w:b/>
          <w:sz w:val="22"/>
          <w:szCs w:val="22"/>
        </w:rPr>
        <w:t>8</w:t>
      </w:r>
      <w:r w:rsidR="0020103D">
        <w:rPr>
          <w:rFonts w:asciiTheme="minorHAnsi" w:hAnsiTheme="minorHAnsi" w:cs="Arial"/>
          <w:b/>
          <w:sz w:val="22"/>
          <w:szCs w:val="22"/>
        </w:rPr>
        <w:t>44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informacion de Patentes comerciales y sus direcciones, otorgadas a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-supermercados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-minimarkets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-botillerias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-estaciones de servicio (de expendio de combustibles)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-restaurantes y</w:t>
      </w:r>
    </w:p>
    <w:p w:rsidR="0020103D" w:rsidRPr="0020103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-discoteques</w:t>
      </w:r>
    </w:p>
    <w:p w:rsidR="009E7637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20103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Muy agradecido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20103D" w:rsidRPr="009636DD" w:rsidRDefault="0020103D" w:rsidP="0020103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C12A6" w:rsidRDefault="0020103D" w:rsidP="009E0E0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Efectuada la búsqueda de la información solicitada, se verificó que esta se encuentra </w:t>
      </w:r>
      <w:r w:rsidR="002556D5" w:rsidRPr="004A4201">
        <w:rPr>
          <w:rFonts w:asciiTheme="minorHAnsi" w:hAnsiTheme="minorHAnsi" w:cs="Arial"/>
          <w:sz w:val="22"/>
          <w:szCs w:val="22"/>
        </w:rPr>
        <w:t>permanentemente a disposición del público. Por tanto y de conformidad a lo dispuesto por el artículo</w:t>
      </w:r>
      <w:r w:rsidR="00461F3D" w:rsidRPr="004A4201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4A4201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4A4201">
        <w:rPr>
          <w:rFonts w:asciiTheme="minorHAnsi" w:hAnsiTheme="minorHAnsi" w:cs="Arial"/>
          <w:sz w:val="22"/>
          <w:szCs w:val="22"/>
        </w:rPr>
        <w:t>ara acceder</w:t>
      </w:r>
      <w:r w:rsidR="00B92202" w:rsidRPr="004A4201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4A4201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4A4201">
        <w:rPr>
          <w:rFonts w:asciiTheme="minorHAnsi" w:hAnsiTheme="minorHAnsi" w:cs="Arial"/>
          <w:sz w:val="22"/>
          <w:szCs w:val="22"/>
        </w:rPr>
        <w:t>ingresar</w:t>
      </w:r>
      <w:r w:rsidR="002556D5" w:rsidRPr="004A4201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E04681" w:rsidRPr="00F67052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>
        <w:rPr>
          <w:rFonts w:asciiTheme="minorHAnsi" w:hAnsiTheme="minorHAnsi" w:cs="Arial"/>
          <w:sz w:val="22"/>
          <w:szCs w:val="22"/>
        </w:rPr>
        <w:t xml:space="preserve">, </w:t>
      </w:r>
      <w:r w:rsidR="009E0E02">
        <w:rPr>
          <w:rFonts w:asciiTheme="minorHAnsi" w:hAnsiTheme="minorHAnsi" w:cs="Arial"/>
          <w:sz w:val="22"/>
          <w:szCs w:val="22"/>
        </w:rPr>
        <w:t>banner “Transparencia Activa”, “07. Actos y resoluciones con efecto sobre terceros”, “</w:t>
      </w:r>
      <w:r w:rsidR="00B23F82">
        <w:rPr>
          <w:rFonts w:asciiTheme="minorHAnsi" w:hAnsiTheme="minorHAnsi" w:cs="Arial"/>
          <w:sz w:val="22"/>
          <w:szCs w:val="22"/>
        </w:rPr>
        <w:t>Patentes Comerciales año 2020”, “Roles Patentes Comerciales Primer Semestre 2020”, y elegir formato Excel PDF.</w:t>
      </w:r>
      <w:r w:rsidR="009E0E02">
        <w:rPr>
          <w:rFonts w:asciiTheme="minorHAnsi" w:hAnsiTheme="minorHAnsi" w:cs="Arial"/>
          <w:sz w:val="22"/>
          <w:szCs w:val="22"/>
        </w:rPr>
        <w:t xml:space="preserve"> </w:t>
      </w:r>
    </w:p>
    <w:p w:rsidR="00FC12A6" w:rsidRDefault="00FC12A6" w:rsidP="00FC12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A2C30" w:rsidRDefault="00EA2C3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95520" w:rsidRDefault="0079552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5211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480770" w:rsidRPr="00E165B0" w:rsidRDefault="00480770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200D38">
        <w:rPr>
          <w:rFonts w:asciiTheme="minorHAnsi" w:hAnsiTheme="minorHAnsi" w:cs="Arial"/>
          <w:sz w:val="18"/>
          <w:szCs w:val="18"/>
          <w:lang w:val="es-CL"/>
        </w:rPr>
        <w:t>Sr. Daniel Provoste Herevia</w:t>
      </w:r>
      <w:r w:rsidR="00B92768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252116" w:rsidRPr="00252116" w:rsidRDefault="00252116" w:rsidP="00562C46">
      <w:pPr>
        <w:rPr>
          <w:rFonts w:asciiTheme="minorHAnsi" w:hAnsiTheme="minorHAnsi"/>
          <w:b/>
          <w:sz w:val="22"/>
          <w:szCs w:val="22"/>
        </w:rPr>
      </w:pPr>
      <w:r w:rsidRPr="00480770">
        <w:rPr>
          <w:rFonts w:asciiTheme="minorHAnsi" w:hAnsiTheme="minorHAnsi"/>
          <w:sz w:val="18"/>
          <w:szCs w:val="18"/>
        </w:rPr>
        <w:t>RMR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/lpa</w:t>
      </w:r>
    </w:p>
    <w:sectPr w:rsidR="00252116" w:rsidRPr="00252116" w:rsidSect="00F95948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23" w:rsidRDefault="001E0D23" w:rsidP="00566808">
      <w:r>
        <w:separator/>
      </w:r>
    </w:p>
  </w:endnote>
  <w:endnote w:type="continuationSeparator" w:id="1">
    <w:p w:rsidR="001E0D23" w:rsidRDefault="001E0D23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F565EA" w:rsidP="00566808">
    <w:pPr>
      <w:pStyle w:val="Piedepgina"/>
      <w:ind w:left="-142"/>
      <w:jc w:val="right"/>
      <w:rPr>
        <w:sz w:val="18"/>
        <w:szCs w:val="18"/>
      </w:rPr>
    </w:pPr>
    <w:r w:rsidRPr="00F565E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23" w:rsidRDefault="001E0D23" w:rsidP="00566808">
      <w:r>
        <w:separator/>
      </w:r>
    </w:p>
  </w:footnote>
  <w:footnote w:type="continuationSeparator" w:id="1">
    <w:p w:rsidR="001E0D23" w:rsidRDefault="001E0D23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3816B3">
    <w:pPr>
      <w:pStyle w:val="Encabezado"/>
      <w:rPr>
        <w:lang w:val="es-ES"/>
      </w:rPr>
    </w:pPr>
    <w:r w:rsidRPr="003816B3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3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2E75"/>
    <w:rsid w:val="00013C43"/>
    <w:rsid w:val="00016951"/>
    <w:rsid w:val="00022670"/>
    <w:rsid w:val="00031C67"/>
    <w:rsid w:val="000368A5"/>
    <w:rsid w:val="0004206D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2B92"/>
    <w:rsid w:val="00104E38"/>
    <w:rsid w:val="0011159C"/>
    <w:rsid w:val="00113A91"/>
    <w:rsid w:val="00117DBB"/>
    <w:rsid w:val="00123EC0"/>
    <w:rsid w:val="00150D93"/>
    <w:rsid w:val="00153A24"/>
    <w:rsid w:val="00155D1C"/>
    <w:rsid w:val="00162DFF"/>
    <w:rsid w:val="00177C0C"/>
    <w:rsid w:val="001A1C53"/>
    <w:rsid w:val="001A2935"/>
    <w:rsid w:val="001A3083"/>
    <w:rsid w:val="001D1E80"/>
    <w:rsid w:val="001D236E"/>
    <w:rsid w:val="001D31F0"/>
    <w:rsid w:val="001E0D23"/>
    <w:rsid w:val="001E6A9C"/>
    <w:rsid w:val="001F218E"/>
    <w:rsid w:val="002001A3"/>
    <w:rsid w:val="00200D38"/>
    <w:rsid w:val="0020103D"/>
    <w:rsid w:val="00203150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5551"/>
    <w:rsid w:val="0031213F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816B3"/>
    <w:rsid w:val="00383F3A"/>
    <w:rsid w:val="00393D2F"/>
    <w:rsid w:val="00396A59"/>
    <w:rsid w:val="003A140A"/>
    <w:rsid w:val="003A140F"/>
    <w:rsid w:val="003A4F07"/>
    <w:rsid w:val="003C5874"/>
    <w:rsid w:val="003D63F1"/>
    <w:rsid w:val="003E54D5"/>
    <w:rsid w:val="003F51A5"/>
    <w:rsid w:val="004024A9"/>
    <w:rsid w:val="00406D0E"/>
    <w:rsid w:val="004165E2"/>
    <w:rsid w:val="00423FC6"/>
    <w:rsid w:val="004305F6"/>
    <w:rsid w:val="00444C17"/>
    <w:rsid w:val="00446E7A"/>
    <w:rsid w:val="0045097C"/>
    <w:rsid w:val="00461F3D"/>
    <w:rsid w:val="00466005"/>
    <w:rsid w:val="00472ED6"/>
    <w:rsid w:val="00480770"/>
    <w:rsid w:val="004874F7"/>
    <w:rsid w:val="004907B5"/>
    <w:rsid w:val="004957B7"/>
    <w:rsid w:val="00497B3C"/>
    <w:rsid w:val="004A4201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36355"/>
    <w:rsid w:val="00542421"/>
    <w:rsid w:val="00545A09"/>
    <w:rsid w:val="00551A67"/>
    <w:rsid w:val="00551CE6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751D"/>
    <w:rsid w:val="006567E2"/>
    <w:rsid w:val="00660F44"/>
    <w:rsid w:val="0068268A"/>
    <w:rsid w:val="00682E89"/>
    <w:rsid w:val="00690F48"/>
    <w:rsid w:val="006C7563"/>
    <w:rsid w:val="006E41F2"/>
    <w:rsid w:val="006E7F60"/>
    <w:rsid w:val="006F20CA"/>
    <w:rsid w:val="00713F09"/>
    <w:rsid w:val="00717F37"/>
    <w:rsid w:val="00724133"/>
    <w:rsid w:val="007267C4"/>
    <w:rsid w:val="007400C7"/>
    <w:rsid w:val="0074645B"/>
    <w:rsid w:val="007561A2"/>
    <w:rsid w:val="007571F5"/>
    <w:rsid w:val="00760EB3"/>
    <w:rsid w:val="00764E15"/>
    <w:rsid w:val="007862C4"/>
    <w:rsid w:val="00795520"/>
    <w:rsid w:val="007A1006"/>
    <w:rsid w:val="007D0FC1"/>
    <w:rsid w:val="007E3D53"/>
    <w:rsid w:val="007E60C4"/>
    <w:rsid w:val="007E665D"/>
    <w:rsid w:val="00804A1B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6DCB"/>
    <w:rsid w:val="00881F97"/>
    <w:rsid w:val="00897363"/>
    <w:rsid w:val="008C37BB"/>
    <w:rsid w:val="008C75CB"/>
    <w:rsid w:val="008D5F8A"/>
    <w:rsid w:val="008F000B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C15C5"/>
    <w:rsid w:val="009C7F48"/>
    <w:rsid w:val="009D5E10"/>
    <w:rsid w:val="009E0E02"/>
    <w:rsid w:val="009E7637"/>
    <w:rsid w:val="009F4C3A"/>
    <w:rsid w:val="009F4C3C"/>
    <w:rsid w:val="00A037EA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52292"/>
    <w:rsid w:val="00A549A5"/>
    <w:rsid w:val="00A64E78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23F82"/>
    <w:rsid w:val="00B2534E"/>
    <w:rsid w:val="00B26BD1"/>
    <w:rsid w:val="00B27570"/>
    <w:rsid w:val="00B31423"/>
    <w:rsid w:val="00B329DA"/>
    <w:rsid w:val="00B36A00"/>
    <w:rsid w:val="00B423BE"/>
    <w:rsid w:val="00B45B66"/>
    <w:rsid w:val="00B51D37"/>
    <w:rsid w:val="00B568ED"/>
    <w:rsid w:val="00B611AF"/>
    <w:rsid w:val="00B6186B"/>
    <w:rsid w:val="00B63D54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F73E1"/>
    <w:rsid w:val="00C053A0"/>
    <w:rsid w:val="00C13930"/>
    <w:rsid w:val="00C21255"/>
    <w:rsid w:val="00C25091"/>
    <w:rsid w:val="00C3095D"/>
    <w:rsid w:val="00C43CA1"/>
    <w:rsid w:val="00C4647D"/>
    <w:rsid w:val="00C46C6E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24797"/>
    <w:rsid w:val="00D26095"/>
    <w:rsid w:val="00D32E46"/>
    <w:rsid w:val="00D3775B"/>
    <w:rsid w:val="00D56D1F"/>
    <w:rsid w:val="00D757D6"/>
    <w:rsid w:val="00D9414D"/>
    <w:rsid w:val="00DB7A99"/>
    <w:rsid w:val="00DD2AB0"/>
    <w:rsid w:val="00DF0CC6"/>
    <w:rsid w:val="00DF48D4"/>
    <w:rsid w:val="00DF4FD7"/>
    <w:rsid w:val="00E03BD7"/>
    <w:rsid w:val="00E04624"/>
    <w:rsid w:val="00E04681"/>
    <w:rsid w:val="00E165B0"/>
    <w:rsid w:val="00E23DD6"/>
    <w:rsid w:val="00E324C2"/>
    <w:rsid w:val="00E3658D"/>
    <w:rsid w:val="00E434D8"/>
    <w:rsid w:val="00E468D6"/>
    <w:rsid w:val="00E506F4"/>
    <w:rsid w:val="00E52826"/>
    <w:rsid w:val="00E907B6"/>
    <w:rsid w:val="00E922BB"/>
    <w:rsid w:val="00E925ED"/>
    <w:rsid w:val="00EA2C30"/>
    <w:rsid w:val="00EB7D70"/>
    <w:rsid w:val="00EC2B1F"/>
    <w:rsid w:val="00EC4AEA"/>
    <w:rsid w:val="00EC6D4F"/>
    <w:rsid w:val="00EE0C0B"/>
    <w:rsid w:val="00EF0C32"/>
    <w:rsid w:val="00F014D3"/>
    <w:rsid w:val="00F10BCC"/>
    <w:rsid w:val="00F3734C"/>
    <w:rsid w:val="00F565EA"/>
    <w:rsid w:val="00F66ABC"/>
    <w:rsid w:val="00F7229A"/>
    <w:rsid w:val="00F76437"/>
    <w:rsid w:val="00F7664D"/>
    <w:rsid w:val="00F81A84"/>
    <w:rsid w:val="00F82F77"/>
    <w:rsid w:val="00F838B8"/>
    <w:rsid w:val="00F909DC"/>
    <w:rsid w:val="00F95948"/>
    <w:rsid w:val="00F962A9"/>
    <w:rsid w:val="00FA6078"/>
    <w:rsid w:val="00FA650A"/>
    <w:rsid w:val="00FB3274"/>
    <w:rsid w:val="00FB3481"/>
    <w:rsid w:val="00FB64D9"/>
    <w:rsid w:val="00FC12A6"/>
    <w:rsid w:val="00FC32F3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D610-EDCB-41F5-98FC-F1992B20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40</cp:revision>
  <cp:lastPrinted>2020-01-14T13:49:00Z</cp:lastPrinted>
  <dcterms:created xsi:type="dcterms:W3CDTF">2018-03-07T12:10:00Z</dcterms:created>
  <dcterms:modified xsi:type="dcterms:W3CDTF">2020-01-14T13:49:00Z</dcterms:modified>
</cp:coreProperties>
</file>